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4E9C" w14:textId="77777777" w:rsidR="00917AD2" w:rsidRDefault="00917AD2"/>
    <w:p w14:paraId="79995E6F" w14:textId="1A73496B" w:rsidR="00F76738" w:rsidRDefault="001E00A3">
      <w:r>
        <w:t xml:space="preserve">Players: </w:t>
      </w:r>
    </w:p>
    <w:p w14:paraId="15647646" w14:textId="350027FA" w:rsidR="001E00A3" w:rsidRPr="001E00A3" w:rsidRDefault="00710DB5" w:rsidP="001E00A3">
      <w:r>
        <w:t>Our Sky River Soccer Club strives to provide a fun and engaging recreational soccer experience for all our members. SRSC expects that players understand and adhere to our code of conduct. Review these guidelines with your coach and parents</w:t>
      </w:r>
      <w:r w:rsidR="001E00A3" w:rsidRPr="001E00A3">
        <w:t>:</w:t>
      </w:r>
    </w:p>
    <w:p w14:paraId="65B7A092" w14:textId="3DCA37BF" w:rsidR="001E00A3" w:rsidRPr="001E00A3" w:rsidRDefault="001E00A3" w:rsidP="00710DB5">
      <w:pPr>
        <w:numPr>
          <w:ilvl w:val="0"/>
          <w:numId w:val="1"/>
        </w:numPr>
      </w:pPr>
      <w:r w:rsidRPr="00710DB5">
        <w:rPr>
          <w:b/>
          <w:bCs/>
        </w:rPr>
        <w:t>Respect for Everyone:</w:t>
      </w:r>
      <w:r w:rsidR="00710DB5">
        <w:rPr>
          <w:b/>
          <w:bCs/>
        </w:rPr>
        <w:t xml:space="preserve"> </w:t>
      </w:r>
      <w:r w:rsidRPr="001E00A3">
        <w:t>Treat coaches, teammates, opponents, referees, and spectators with respect and courtesy.</w:t>
      </w:r>
      <w:r w:rsidR="00710DB5">
        <w:t xml:space="preserve"> </w:t>
      </w:r>
    </w:p>
    <w:p w14:paraId="074521A2" w14:textId="4F9BC9E7" w:rsidR="001E00A3" w:rsidRPr="001E00A3" w:rsidRDefault="001E00A3" w:rsidP="00710DB5">
      <w:pPr>
        <w:numPr>
          <w:ilvl w:val="0"/>
          <w:numId w:val="1"/>
        </w:numPr>
      </w:pPr>
      <w:r w:rsidRPr="00710DB5">
        <w:rPr>
          <w:b/>
          <w:bCs/>
        </w:rPr>
        <w:t>Fair Play:</w:t>
      </w:r>
      <w:r w:rsidR="00710DB5">
        <w:t xml:space="preserve"> </w:t>
      </w:r>
      <w:r w:rsidRPr="001E00A3">
        <w:t>Play by the rules of the game</w:t>
      </w:r>
      <w:r w:rsidR="00710DB5">
        <w:t xml:space="preserve"> and a</w:t>
      </w:r>
      <w:r w:rsidRPr="001E00A3">
        <w:t>ccept</w:t>
      </w:r>
      <w:r w:rsidR="00710DB5">
        <w:t xml:space="preserve"> &amp; learn from</w:t>
      </w:r>
      <w:r w:rsidRPr="001E00A3">
        <w:t xml:space="preserve"> decisions made by the referees.</w:t>
      </w:r>
    </w:p>
    <w:p w14:paraId="5059B96E" w14:textId="7C6CF1B4" w:rsidR="001E00A3" w:rsidRPr="001E00A3" w:rsidRDefault="001E00A3" w:rsidP="00710DB5">
      <w:pPr>
        <w:numPr>
          <w:ilvl w:val="0"/>
          <w:numId w:val="1"/>
        </w:numPr>
      </w:pPr>
      <w:r w:rsidRPr="001E00A3">
        <w:rPr>
          <w:b/>
          <w:bCs/>
        </w:rPr>
        <w:t>Team Spirit:</w:t>
      </w:r>
      <w:r w:rsidR="00710DB5">
        <w:t xml:space="preserve"> </w:t>
      </w:r>
      <w:r w:rsidRPr="001E00A3">
        <w:t>Be a good team player. Support and encourage teammates</w:t>
      </w:r>
      <w:r w:rsidR="00710DB5">
        <w:t xml:space="preserve"> and Team</w:t>
      </w:r>
      <w:r w:rsidRPr="001E00A3">
        <w:t>.</w:t>
      </w:r>
      <w:r w:rsidR="00710DB5">
        <w:t xml:space="preserve"> </w:t>
      </w:r>
      <w:r w:rsidR="00710DB5" w:rsidRPr="001E00A3">
        <w:t>Use encouraging words and avoid negative comments.</w:t>
      </w:r>
    </w:p>
    <w:p w14:paraId="3ED1A64C" w14:textId="1DA6FD43" w:rsidR="001E00A3" w:rsidRPr="001E00A3" w:rsidRDefault="001E00A3" w:rsidP="00710DB5">
      <w:pPr>
        <w:numPr>
          <w:ilvl w:val="0"/>
          <w:numId w:val="1"/>
        </w:numPr>
      </w:pPr>
      <w:r w:rsidRPr="00710DB5">
        <w:rPr>
          <w:b/>
          <w:bCs/>
        </w:rPr>
        <w:t>Participation and Effort:</w:t>
      </w:r>
      <w:r w:rsidR="00710DB5" w:rsidRPr="00710DB5">
        <w:rPr>
          <w:b/>
          <w:bCs/>
        </w:rPr>
        <w:t xml:space="preserve"> </w:t>
      </w:r>
      <w:r w:rsidRPr="001E00A3">
        <w:t>Attend practices and games regularly. Be punctual.</w:t>
      </w:r>
      <w:r w:rsidR="00710DB5">
        <w:t xml:space="preserve"> </w:t>
      </w:r>
      <w:r w:rsidRPr="001E00A3">
        <w:t>Give your best effort during practices and games.</w:t>
      </w:r>
      <w:r w:rsidR="00710DB5">
        <w:t xml:space="preserve"> </w:t>
      </w:r>
    </w:p>
    <w:p w14:paraId="0C8E7133" w14:textId="491D3AAE" w:rsidR="001E00A3" w:rsidRPr="001E00A3" w:rsidRDefault="001E00A3" w:rsidP="00710DB5">
      <w:pPr>
        <w:numPr>
          <w:ilvl w:val="0"/>
          <w:numId w:val="1"/>
        </w:numPr>
      </w:pPr>
      <w:r w:rsidRPr="00710DB5">
        <w:rPr>
          <w:b/>
          <w:bCs/>
        </w:rPr>
        <w:t>Positive Attitude</w:t>
      </w:r>
      <w:r w:rsidR="00710DB5">
        <w:rPr>
          <w:b/>
          <w:bCs/>
        </w:rPr>
        <w:t xml:space="preserve"> and Sportsmanship</w:t>
      </w:r>
      <w:r w:rsidRPr="00710DB5">
        <w:rPr>
          <w:b/>
          <w:bCs/>
        </w:rPr>
        <w:t>:</w:t>
      </w:r>
      <w:r w:rsidR="00710DB5" w:rsidRPr="00710DB5">
        <w:rPr>
          <w:b/>
          <w:bCs/>
        </w:rPr>
        <w:t xml:space="preserve"> </w:t>
      </w:r>
      <w:r w:rsidRPr="001E00A3">
        <w:t>Maintain a positive attitude on and off the field</w:t>
      </w:r>
      <w:r w:rsidR="00710DB5">
        <w:t xml:space="preserve">, </w:t>
      </w:r>
      <w:r w:rsidRPr="001E00A3">
        <w:t>even in the face of setbacks or challenges.</w:t>
      </w:r>
      <w:r w:rsidR="00710DB5">
        <w:t xml:space="preserve"> Demonstrate good sportsmanship.</w:t>
      </w:r>
    </w:p>
    <w:p w14:paraId="40C62CA7" w14:textId="699A8C22" w:rsidR="001E00A3" w:rsidRPr="001E00A3" w:rsidRDefault="001E00A3" w:rsidP="00130507">
      <w:pPr>
        <w:numPr>
          <w:ilvl w:val="0"/>
          <w:numId w:val="1"/>
        </w:numPr>
      </w:pPr>
      <w:r w:rsidRPr="00710DB5">
        <w:rPr>
          <w:b/>
          <w:bCs/>
        </w:rPr>
        <w:t>Safety First:</w:t>
      </w:r>
      <w:r w:rsidR="00710DB5" w:rsidRPr="00710DB5">
        <w:rPr>
          <w:b/>
          <w:bCs/>
        </w:rPr>
        <w:t xml:space="preserve"> </w:t>
      </w:r>
      <w:r w:rsidRPr="001E00A3">
        <w:t>Prioritize safety. Follow safety guidelines and listen to coaches' instructions to prevent injuries.</w:t>
      </w:r>
      <w:r w:rsidR="00710DB5">
        <w:t xml:space="preserve"> </w:t>
      </w:r>
      <w:r w:rsidRPr="001E00A3">
        <w:t>Report any injuries promptly to coaches or team officials.</w:t>
      </w:r>
    </w:p>
    <w:p w14:paraId="2344E6D2" w14:textId="724C3886" w:rsidR="001E00A3" w:rsidRPr="001E00A3" w:rsidRDefault="0045168A" w:rsidP="00710DB5">
      <w:pPr>
        <w:numPr>
          <w:ilvl w:val="0"/>
          <w:numId w:val="1"/>
        </w:numPr>
      </w:pPr>
      <w:r>
        <w:rPr>
          <w:b/>
          <w:bCs/>
        </w:rPr>
        <w:t>Learn, h</w:t>
      </w:r>
      <w:r w:rsidR="00710DB5" w:rsidRPr="00710DB5">
        <w:rPr>
          <w:b/>
          <w:bCs/>
        </w:rPr>
        <w:t>ave fun</w:t>
      </w:r>
      <w:r>
        <w:rPr>
          <w:b/>
          <w:bCs/>
        </w:rPr>
        <w:t>,</w:t>
      </w:r>
      <w:r w:rsidR="00710DB5" w:rsidRPr="00710DB5">
        <w:rPr>
          <w:b/>
          <w:bCs/>
        </w:rPr>
        <w:t xml:space="preserve"> and enjoy the game</w:t>
      </w:r>
      <w:r w:rsidR="001E00A3" w:rsidRPr="001E00A3">
        <w:rPr>
          <w:b/>
          <w:bCs/>
        </w:rPr>
        <w:t>:</w:t>
      </w:r>
      <w:r w:rsidR="00710DB5">
        <w:t xml:space="preserve"> </w:t>
      </w:r>
      <w:r w:rsidR="001E00A3" w:rsidRPr="001E00A3">
        <w:t>Focus on the joy of playing</w:t>
      </w:r>
      <w:r>
        <w:t xml:space="preserve"> and developing skills,</w:t>
      </w:r>
      <w:r w:rsidR="001E00A3" w:rsidRPr="001E00A3">
        <w:t xml:space="preserve"> rather than just </w:t>
      </w:r>
      <w:r w:rsidRPr="001E00A3">
        <w:t>winning,</w:t>
      </w:r>
      <w:r w:rsidR="001E00A3" w:rsidRPr="001E00A3">
        <w:t xml:space="preserve"> or losing.</w:t>
      </w:r>
      <w:r>
        <w:t xml:space="preserve"> Accept and provide constructive feedback.</w:t>
      </w:r>
    </w:p>
    <w:p w14:paraId="3704A63F" w14:textId="421AC334" w:rsidR="001E00A3" w:rsidRPr="001E00A3" w:rsidRDefault="001E00A3" w:rsidP="0045168A">
      <w:pPr>
        <w:numPr>
          <w:ilvl w:val="0"/>
          <w:numId w:val="1"/>
        </w:numPr>
      </w:pPr>
      <w:r w:rsidRPr="001E00A3">
        <w:rPr>
          <w:b/>
          <w:bCs/>
        </w:rPr>
        <w:t>Responsible Social Media Use:</w:t>
      </w:r>
      <w:r w:rsidR="0045168A">
        <w:t xml:space="preserve"> </w:t>
      </w:r>
      <w:r w:rsidRPr="001E00A3">
        <w:t>Use social media responsibly, avoiding negative comments or posts about teammates, coaches, or opponents.</w:t>
      </w:r>
    </w:p>
    <w:p w14:paraId="07BF756E" w14:textId="69F20A31" w:rsidR="001E00A3" w:rsidRDefault="0045168A" w:rsidP="0045168A">
      <w:r>
        <w:t>These guidelines help to maintain</w:t>
      </w:r>
      <w:r w:rsidR="001E00A3" w:rsidRPr="001E00A3">
        <w:t xml:space="preserve"> a positive and inclusive environment for </w:t>
      </w:r>
      <w:r w:rsidR="00DE654E">
        <w:t xml:space="preserve">our </w:t>
      </w:r>
      <w:r w:rsidR="001E00A3" w:rsidRPr="001E00A3">
        <w:t xml:space="preserve">recreational </w:t>
      </w:r>
      <w:r w:rsidR="00DE654E">
        <w:t>athletes</w:t>
      </w:r>
      <w:r w:rsidR="001E00A3" w:rsidRPr="001E00A3">
        <w:t xml:space="preserve">, emphasizing sportsmanship, fair play, and enjoyment of the game. </w:t>
      </w:r>
      <w:r>
        <w:t xml:space="preserve">Be accountable to our club code and hold teammates accountable, too. </w:t>
      </w:r>
    </w:p>
    <w:p w14:paraId="479278F0" w14:textId="76F329C9" w:rsidR="006318F4" w:rsidRDefault="006318F4" w:rsidP="0045168A"/>
    <w:p w14:paraId="17F1FD03" w14:textId="22BD84FA" w:rsidR="006318F4" w:rsidRDefault="00107564" w:rsidP="004516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EDDBC" wp14:editId="5BA34089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3040380" cy="15240"/>
                <wp:effectExtent l="0" t="0" r="26670" b="22860"/>
                <wp:wrapNone/>
                <wp:docPr id="5584956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3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3286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pt" to="239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0487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A3876E" wp14:editId="38990F6E">
                <wp:simplePos x="0" y="0"/>
                <wp:positionH relativeFrom="column">
                  <wp:posOffset>-15240</wp:posOffset>
                </wp:positionH>
                <wp:positionV relativeFrom="paragraph">
                  <wp:posOffset>194310</wp:posOffset>
                </wp:positionV>
                <wp:extent cx="327660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04E9D" w14:textId="7D769B09" w:rsidR="00604874" w:rsidRDefault="00604874">
                            <w:r>
                              <w:t>Play</w:t>
                            </w:r>
                            <w:r w:rsidR="00107564">
                              <w:t>er n</w:t>
                            </w:r>
                            <w:r>
                              <w:t>ame</w:t>
                            </w:r>
                            <w:r w:rsidR="00107564">
                              <w:t xml:space="preserve"> and date signed.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8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15.3pt;width:258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" stroked="f">
                <v:textbox>
                  <w:txbxContent>
                    <w:p w14:paraId="3E504E9D" w14:textId="7D769B09" w:rsidR="00604874" w:rsidRDefault="00604874">
                      <w:r>
                        <w:t>Play</w:t>
                      </w:r>
                      <w:r w:rsidR="00107564">
                        <w:t>er n</w:t>
                      </w:r>
                      <w:r>
                        <w:t>ame</w:t>
                      </w:r>
                      <w:r w:rsidR="00107564">
                        <w:t xml:space="preserve"> and date signed.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5ECA79" w14:textId="43AEFA55" w:rsidR="006318F4" w:rsidRPr="001E00A3" w:rsidRDefault="006318F4" w:rsidP="0045168A"/>
    <w:p w14:paraId="63613CE4" w14:textId="7402A74A" w:rsidR="001E00A3" w:rsidRDefault="00107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DF263" wp14:editId="1813CCF0">
                <wp:simplePos x="0" y="0"/>
                <wp:positionH relativeFrom="margin">
                  <wp:align>left</wp:align>
                </wp:positionH>
                <wp:positionV relativeFrom="paragraph">
                  <wp:posOffset>583565</wp:posOffset>
                </wp:positionV>
                <wp:extent cx="3070860" cy="7620"/>
                <wp:effectExtent l="0" t="0" r="34290" b="30480"/>
                <wp:wrapNone/>
                <wp:docPr id="19990952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2C03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5.95pt" to="241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7C7D40" wp14:editId="672E84F2">
                <wp:simplePos x="0" y="0"/>
                <wp:positionH relativeFrom="margin">
                  <wp:align>left</wp:align>
                </wp:positionH>
                <wp:positionV relativeFrom="paragraph">
                  <wp:posOffset>606425</wp:posOffset>
                </wp:positionV>
                <wp:extent cx="3276600" cy="342900"/>
                <wp:effectExtent l="0" t="0" r="0" b="0"/>
                <wp:wrapSquare wrapText="bothSides"/>
                <wp:docPr id="1551898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500D" w14:textId="7B810CFD" w:rsidR="00107564" w:rsidRDefault="00107564" w:rsidP="00107564">
                            <w:r>
                              <w:t xml:space="preserve">Player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7D40" id="_x0000_s1027" type="#_x0000_t202" style="position:absolute;margin-left:0;margin-top:47.75pt;width:258pt;height:2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" stroked="f">
                <v:textbox>
                  <w:txbxContent>
                    <w:p w14:paraId="0506500D" w14:textId="7B810CFD" w:rsidR="00107564" w:rsidRDefault="00107564" w:rsidP="00107564">
                      <w:r>
                        <w:t xml:space="preserve">Player Signature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0A3">
        <w:br w:type="page"/>
      </w:r>
      <w:r w:rsidR="001E00A3">
        <w:lastRenderedPageBreak/>
        <w:t xml:space="preserve">Coaches: </w:t>
      </w:r>
    </w:p>
    <w:p w14:paraId="46E65CBF" w14:textId="7272BBAF" w:rsidR="00D8179E" w:rsidRPr="001E00A3" w:rsidRDefault="00D8179E" w:rsidP="00D8179E">
      <w:r>
        <w:t>Our Sky River Soccer Club strives to provide a fun and engaging recreational soccer experience for all our members. SRSC expects that coaches understand and adhere to our code of conduct. Review</w:t>
      </w:r>
      <w:r w:rsidR="00150AF8">
        <w:t>, understand, and adhere to these guidelines while representing SRSC</w:t>
      </w:r>
      <w:r w:rsidRPr="001E00A3">
        <w:t>:</w:t>
      </w:r>
    </w:p>
    <w:p w14:paraId="531A9E12" w14:textId="6A348F5A" w:rsidR="00BF11E0" w:rsidRPr="001E00A3" w:rsidRDefault="001E00A3" w:rsidP="00535248">
      <w:pPr>
        <w:numPr>
          <w:ilvl w:val="0"/>
          <w:numId w:val="2"/>
        </w:numPr>
      </w:pPr>
      <w:r w:rsidRPr="001E00A3">
        <w:rPr>
          <w:b/>
          <w:bCs/>
        </w:rPr>
        <w:t>Role Model Behavior:</w:t>
      </w:r>
      <w:r w:rsidR="00535248">
        <w:t xml:space="preserve"> </w:t>
      </w:r>
      <w:r w:rsidRPr="001E00A3">
        <w:t>Lead by example. Demonstrate respect, sportsmanship, and positive behavior.</w:t>
      </w:r>
      <w:r w:rsidR="00CF2EE4">
        <w:t xml:space="preserve"> </w:t>
      </w:r>
      <w:r w:rsidRPr="001E00A3">
        <w:t>Uphold the values of fair play and integrity</w:t>
      </w:r>
      <w:r w:rsidR="00612337">
        <w:t xml:space="preserve">. </w:t>
      </w:r>
      <w:r w:rsidR="00BF11E0">
        <w:t>Respect decision</w:t>
      </w:r>
      <w:r w:rsidR="002B42D9">
        <w:t>s made by the referee/s.</w:t>
      </w:r>
    </w:p>
    <w:p w14:paraId="7163EE00" w14:textId="44F7C96B" w:rsidR="00D63928" w:rsidRDefault="001E00A3" w:rsidP="00535248">
      <w:pPr>
        <w:numPr>
          <w:ilvl w:val="0"/>
          <w:numId w:val="2"/>
        </w:numPr>
      </w:pPr>
      <w:r w:rsidRPr="001E00A3">
        <w:rPr>
          <w:b/>
          <w:bCs/>
        </w:rPr>
        <w:t>Player Development:</w:t>
      </w:r>
      <w:r w:rsidR="00535248">
        <w:t xml:space="preserve"> </w:t>
      </w:r>
      <w:r w:rsidRPr="001E00A3">
        <w:t>Prioritize the development of each player's skills, both individually and as a team.</w:t>
      </w:r>
      <w:r w:rsidR="00CF2EE4">
        <w:t xml:space="preserve"> P</w:t>
      </w:r>
      <w:r w:rsidRPr="001E00A3">
        <w:t>rovide constructive feedback</w:t>
      </w:r>
      <w:r w:rsidR="004A1BD6">
        <w:t xml:space="preserve">. </w:t>
      </w:r>
      <w:r w:rsidR="00D63928">
        <w:t>Allow mistakes</w:t>
      </w:r>
      <w:r w:rsidR="002C07B5">
        <w:t>; players learn when they try</w:t>
      </w:r>
      <w:r w:rsidR="00CF2EE4">
        <w:t>. S</w:t>
      </w:r>
      <w:r w:rsidR="002C07B5">
        <w:t>upport effort over success.</w:t>
      </w:r>
    </w:p>
    <w:p w14:paraId="419538AE" w14:textId="17CE1C3D" w:rsidR="00535248" w:rsidRPr="001E00A3" w:rsidRDefault="00535248" w:rsidP="00535248">
      <w:pPr>
        <w:numPr>
          <w:ilvl w:val="1"/>
          <w:numId w:val="2"/>
        </w:numPr>
      </w:pPr>
      <w:r>
        <w:t>Utilize Club provided training plans</w:t>
      </w:r>
      <w:r w:rsidR="00430843">
        <w:t xml:space="preserve"> when available; seek </w:t>
      </w:r>
      <w:r w:rsidR="00B6478D">
        <w:t xml:space="preserve">support from the Club/Board if needed. </w:t>
      </w:r>
    </w:p>
    <w:p w14:paraId="1C220945" w14:textId="5B4633E9" w:rsidR="001E00A3" w:rsidRPr="001E00A3" w:rsidRDefault="001E00A3" w:rsidP="00535248">
      <w:pPr>
        <w:numPr>
          <w:ilvl w:val="0"/>
          <w:numId w:val="2"/>
        </w:numPr>
      </w:pPr>
      <w:r w:rsidRPr="001E00A3">
        <w:rPr>
          <w:b/>
          <w:bCs/>
        </w:rPr>
        <w:t>Safety First:</w:t>
      </w:r>
      <w:r w:rsidR="00535248">
        <w:t xml:space="preserve"> </w:t>
      </w:r>
      <w:r w:rsidRPr="001E00A3">
        <w:t>Prioritize the safety and well-being of players. Follow safety guidelines and provide appropriate equipment.</w:t>
      </w:r>
      <w:r w:rsidR="00CF2EE4">
        <w:t xml:space="preserve"> </w:t>
      </w:r>
      <w:r w:rsidRPr="001E00A3">
        <w:t>Be knowledgeable about first aid and respond promptly to any injuries.</w:t>
      </w:r>
    </w:p>
    <w:p w14:paraId="7B657F04" w14:textId="7C7EC85F" w:rsidR="004A1BD6" w:rsidRPr="001E00A3" w:rsidRDefault="001E00A3" w:rsidP="00535248">
      <w:pPr>
        <w:numPr>
          <w:ilvl w:val="0"/>
          <w:numId w:val="2"/>
        </w:numPr>
      </w:pPr>
      <w:r w:rsidRPr="001E00A3">
        <w:rPr>
          <w:b/>
          <w:bCs/>
        </w:rPr>
        <w:t>Fair and Ethical Coaching:</w:t>
      </w:r>
      <w:r w:rsidR="00535248">
        <w:t xml:space="preserve"> </w:t>
      </w:r>
      <w:r w:rsidRPr="001E00A3">
        <w:t>Coach with integrity. Avoid cheating, unsportsmanlike conduct, or any form of dishonesty.</w:t>
      </w:r>
      <w:r w:rsidR="00CF2EE4">
        <w:t xml:space="preserve"> </w:t>
      </w:r>
      <w:r w:rsidRPr="001E00A3">
        <w:t>Emphasize the importance of fair play and respect for opponents.</w:t>
      </w:r>
      <w:r w:rsidR="00CF2EE4">
        <w:t xml:space="preserve"> </w:t>
      </w:r>
      <w:r w:rsidR="004A1BD6" w:rsidRPr="001E00A3">
        <w:t>Create an inclusive and welcoming environment for all players, regardless of skill level or background.</w:t>
      </w:r>
    </w:p>
    <w:p w14:paraId="4B7FBB29" w14:textId="3849A782" w:rsidR="00535248" w:rsidRDefault="001E00A3" w:rsidP="00535248">
      <w:pPr>
        <w:numPr>
          <w:ilvl w:val="0"/>
          <w:numId w:val="2"/>
        </w:numPr>
      </w:pPr>
      <w:r w:rsidRPr="001E00A3">
        <w:rPr>
          <w:b/>
          <w:bCs/>
        </w:rPr>
        <w:t>Communication:</w:t>
      </w:r>
      <w:r w:rsidR="00535248">
        <w:t xml:space="preserve"> </w:t>
      </w:r>
      <w:r w:rsidRPr="001E00A3">
        <w:t>Communicate effectively with players, parents, and other coaches.</w:t>
      </w:r>
      <w:r w:rsidR="00CF2EE4">
        <w:t xml:space="preserve"> </w:t>
      </w:r>
      <w:r w:rsidR="00EA2A8C">
        <w:t xml:space="preserve">Enlist a communication manager to ensure club communications are managed consistently or ask the board for help. </w:t>
      </w:r>
    </w:p>
    <w:p w14:paraId="4CDAA455" w14:textId="06326E75" w:rsidR="00612337" w:rsidRPr="001E00A3" w:rsidRDefault="0038465C" w:rsidP="006F1A44">
      <w:pPr>
        <w:numPr>
          <w:ilvl w:val="1"/>
          <w:numId w:val="2"/>
        </w:numPr>
      </w:pPr>
      <w:r>
        <w:t xml:space="preserve">Do not use club provided parent/family information to </w:t>
      </w:r>
      <w:r w:rsidR="005809F8">
        <w:t xml:space="preserve">communicate with players or parents outside of the normal operations of </w:t>
      </w:r>
      <w:r w:rsidR="00A47D11">
        <w:t>SRSC season activities, sanctioned tournaments, or club supported special events.</w:t>
      </w:r>
    </w:p>
    <w:p w14:paraId="0BFC360F" w14:textId="665D4EB5" w:rsidR="001E00A3" w:rsidRDefault="001E00A3" w:rsidP="00B6478D">
      <w:pPr>
        <w:numPr>
          <w:ilvl w:val="0"/>
          <w:numId w:val="2"/>
        </w:numPr>
      </w:pPr>
      <w:r w:rsidRPr="001E00A3">
        <w:rPr>
          <w:b/>
          <w:bCs/>
        </w:rPr>
        <w:t>Team Discipline:</w:t>
      </w:r>
      <w:r w:rsidR="00B6478D">
        <w:t xml:space="preserve"> </w:t>
      </w:r>
      <w:r w:rsidR="004C4BAE" w:rsidRPr="001E00A3">
        <w:t>Use positive reinforcement to motivate and inspire players.</w:t>
      </w:r>
      <w:r w:rsidR="00B6478D">
        <w:t xml:space="preserve"> </w:t>
      </w:r>
      <w:r w:rsidRPr="001E00A3">
        <w:t>Enforce team rules consistently and fairly.</w:t>
      </w:r>
      <w:r w:rsidR="00B6478D">
        <w:t xml:space="preserve"> </w:t>
      </w:r>
    </w:p>
    <w:p w14:paraId="069DA0E0" w14:textId="2858EEC6" w:rsidR="00F13F2E" w:rsidRPr="001E00A3" w:rsidRDefault="00F13F2E" w:rsidP="001E00A3">
      <w:pPr>
        <w:numPr>
          <w:ilvl w:val="1"/>
          <w:numId w:val="2"/>
        </w:numPr>
      </w:pPr>
      <w:r>
        <w:t xml:space="preserve">Communicate </w:t>
      </w:r>
      <w:r w:rsidR="00505A73">
        <w:t>consistent</w:t>
      </w:r>
      <w:r w:rsidR="007944DC">
        <w:t xml:space="preserve"> or egregious</w:t>
      </w:r>
      <w:r w:rsidR="00505A73">
        <w:t xml:space="preserve"> failure to follow code of conduct expectations by</w:t>
      </w:r>
      <w:r w:rsidR="00F35B94">
        <w:t xml:space="preserve"> player, team, or parent</w:t>
      </w:r>
      <w:r w:rsidR="004A1BD6">
        <w:t>s</w:t>
      </w:r>
      <w:r w:rsidR="00F35B94">
        <w:t xml:space="preserve"> to the board</w:t>
      </w:r>
      <w:r w:rsidR="00505A73">
        <w:t>, so that we can provide support.</w:t>
      </w:r>
    </w:p>
    <w:p w14:paraId="0EC6A991" w14:textId="41D25260" w:rsidR="001E00A3" w:rsidRPr="001E00A3" w:rsidRDefault="001E00A3" w:rsidP="00B6478D">
      <w:pPr>
        <w:numPr>
          <w:ilvl w:val="0"/>
          <w:numId w:val="2"/>
        </w:numPr>
      </w:pPr>
      <w:r w:rsidRPr="001E00A3">
        <w:rPr>
          <w:b/>
          <w:bCs/>
        </w:rPr>
        <w:t>Player Welfare:</w:t>
      </w:r>
      <w:r w:rsidR="00B6478D">
        <w:t xml:space="preserve"> </w:t>
      </w:r>
      <w:r w:rsidRPr="001E00A3">
        <w:t>Consider the well-being of players, including their physical and emotional needs.</w:t>
      </w:r>
      <w:r w:rsidR="00B6478D">
        <w:t xml:space="preserve"> </w:t>
      </w:r>
      <w:r w:rsidRPr="001E00A3">
        <w:t>Be approachable and supportive in times of personal challenges.</w:t>
      </w:r>
    </w:p>
    <w:p w14:paraId="4CB97BBD" w14:textId="54BF6C49" w:rsidR="001E00A3" w:rsidRPr="001E00A3" w:rsidRDefault="001E00A3" w:rsidP="00DE654E">
      <w:pPr>
        <w:numPr>
          <w:ilvl w:val="0"/>
          <w:numId w:val="2"/>
        </w:numPr>
      </w:pPr>
      <w:r w:rsidRPr="001E00A3">
        <w:rPr>
          <w:b/>
          <w:bCs/>
        </w:rPr>
        <w:t>Fair Playing Time:</w:t>
      </w:r>
      <w:r w:rsidR="00DE654E">
        <w:t xml:space="preserve"> </w:t>
      </w:r>
      <w:r w:rsidRPr="001E00A3">
        <w:t>Strive to provide all players with fair and meaningful playing time.</w:t>
      </w:r>
      <w:r w:rsidR="00DE654E">
        <w:t xml:space="preserve"> </w:t>
      </w:r>
      <w:r w:rsidRPr="001E00A3">
        <w:t>Recognize and reward effort and improvement.</w:t>
      </w:r>
    </w:p>
    <w:p w14:paraId="2D575970" w14:textId="6D8F20D4" w:rsidR="00DE654E" w:rsidRDefault="00DE654E" w:rsidP="00DE654E">
      <w:r>
        <w:t>These guidelines help to maintain</w:t>
      </w:r>
      <w:r w:rsidRPr="001E00A3">
        <w:t xml:space="preserve"> a positive and inclusive environment for </w:t>
      </w:r>
      <w:r>
        <w:t xml:space="preserve">our </w:t>
      </w:r>
      <w:r w:rsidRPr="001E00A3">
        <w:t xml:space="preserve">recreational </w:t>
      </w:r>
      <w:r>
        <w:t>athletes</w:t>
      </w:r>
      <w:r w:rsidRPr="001E00A3">
        <w:t xml:space="preserve">, emphasizing sportsmanship, fair play, and enjoyment of the game. </w:t>
      </w:r>
      <w:r>
        <w:t xml:space="preserve">Be accountable to our club code and hold your players, teams, and parents accountable, too. </w:t>
      </w:r>
    </w:p>
    <w:p w14:paraId="47E6A6BD" w14:textId="7276A8A9" w:rsidR="001E00A3" w:rsidRDefault="00A47D1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EF73A" wp14:editId="01645FE6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2766060" cy="7620"/>
                <wp:effectExtent l="0" t="0" r="34290" b="30480"/>
                <wp:wrapNone/>
                <wp:docPr id="357978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5F9C6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55pt" to="217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CAFFC" wp14:editId="47AAC55E">
                <wp:simplePos x="0" y="0"/>
                <wp:positionH relativeFrom="margin">
                  <wp:posOffset>3368040</wp:posOffset>
                </wp:positionH>
                <wp:positionV relativeFrom="paragraph">
                  <wp:posOffset>391160</wp:posOffset>
                </wp:positionV>
                <wp:extent cx="2674620" cy="0"/>
                <wp:effectExtent l="0" t="0" r="0" b="0"/>
                <wp:wrapNone/>
                <wp:docPr id="14774953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D8515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2pt,30.8pt" to="475.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IgmwEAAJQDAAAOAAAAZHJzL2Uyb0RvYy54bWysU9uO0zAQfUfiHyy/06QV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0B9EF3" wp14:editId="79A04FC6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3276600" cy="342900"/>
                <wp:effectExtent l="0" t="0" r="0" b="0"/>
                <wp:wrapSquare wrapText="bothSides"/>
                <wp:docPr id="1097538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8E92" w14:textId="52CCBA69" w:rsidR="00A47D11" w:rsidRDefault="00A47D11" w:rsidP="00A47D11">
                            <w:r>
                              <w:t>Coach Name and date signed</w:t>
                            </w:r>
                            <w:r w:rsidR="001743F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9EF3" id="_x0000_s1028" type="#_x0000_t202" style="position:absolute;margin-left:0;margin-top:29.95pt;width:258pt;height:2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" stroked="f">
                <v:textbox>
                  <w:txbxContent>
                    <w:p w14:paraId="61078E92" w14:textId="52CCBA69" w:rsidR="00A47D11" w:rsidRDefault="00A47D11" w:rsidP="00A47D11">
                      <w:r>
                        <w:t>Coach Name and date signed</w:t>
                      </w:r>
                      <w:r w:rsidR="001743F0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3B749F" wp14:editId="69204C4B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2583180" cy="342900"/>
                <wp:effectExtent l="0" t="0" r="7620" b="0"/>
                <wp:wrapSquare wrapText="bothSides"/>
                <wp:docPr id="1276642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259E" w14:textId="50A1D79C" w:rsidR="00A47D11" w:rsidRDefault="00A47D11" w:rsidP="00A47D11">
                            <w:r>
                              <w:t xml:space="preserve">Coach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749F" id="_x0000_s1029" type="#_x0000_t202" style="position:absolute;margin-left:152.2pt;margin-top:30.2pt;width:203.4pt;height:27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" stroked="f">
                <v:textbox>
                  <w:txbxContent>
                    <w:p w14:paraId="08BD259E" w14:textId="50A1D79C" w:rsidR="00A47D11" w:rsidRDefault="00A47D11" w:rsidP="00A47D11">
                      <w:r>
                        <w:t xml:space="preserve">Coach Signature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0A3">
        <w:br w:type="page"/>
      </w:r>
    </w:p>
    <w:p w14:paraId="11993557" w14:textId="3C311576" w:rsidR="001E00A3" w:rsidRDefault="00423253">
      <w:r>
        <w:lastRenderedPageBreak/>
        <w:t xml:space="preserve">Parents &amp; </w:t>
      </w:r>
      <w:r w:rsidR="00096F90">
        <w:t>Supporters</w:t>
      </w:r>
      <w:r w:rsidR="001E00A3">
        <w:t xml:space="preserve">: </w:t>
      </w:r>
    </w:p>
    <w:p w14:paraId="2CD2A0D0" w14:textId="2E89FD07" w:rsidR="0075010B" w:rsidRPr="001E00A3" w:rsidRDefault="0075010B" w:rsidP="0075010B">
      <w:r>
        <w:t xml:space="preserve">Our Sky River Soccer Club strives to provide a fun and engaging recreational soccer experience for all our members. SRSC expects that </w:t>
      </w:r>
      <w:r w:rsidR="00423253">
        <w:t xml:space="preserve">parents &amp; </w:t>
      </w:r>
      <w:r w:rsidR="00096F90">
        <w:t>support</w:t>
      </w:r>
      <w:r w:rsidR="00423253">
        <w:t>er</w:t>
      </w:r>
      <w:r w:rsidR="00096F90">
        <w:t xml:space="preserve">s </w:t>
      </w:r>
      <w:r>
        <w:t>understand and adhere to our code of conduct.</w:t>
      </w:r>
    </w:p>
    <w:p w14:paraId="753A2E94" w14:textId="2CC0DABA" w:rsidR="001E00A3" w:rsidRPr="001E00A3" w:rsidRDefault="001E00A3" w:rsidP="00CE1D49">
      <w:pPr>
        <w:numPr>
          <w:ilvl w:val="0"/>
          <w:numId w:val="3"/>
        </w:numPr>
      </w:pPr>
      <w:r w:rsidRPr="001E00A3">
        <w:rPr>
          <w:b/>
          <w:bCs/>
        </w:rPr>
        <w:t>Supportive Behavior:</w:t>
      </w:r>
      <w:r w:rsidR="00CE1D49">
        <w:t xml:space="preserve"> </w:t>
      </w:r>
      <w:r w:rsidRPr="001E00A3">
        <w:t>Support your child's participation in soccer with enthusiasm and encouragement.</w:t>
      </w:r>
      <w:r w:rsidR="00CE1D49">
        <w:t xml:space="preserve"> </w:t>
      </w:r>
      <w:r w:rsidRPr="001E00A3">
        <w:t>Demonstrate positive behavior on and off the sidelines.</w:t>
      </w:r>
    </w:p>
    <w:p w14:paraId="0CD87173" w14:textId="3749B206" w:rsidR="001E00A3" w:rsidRPr="001E00A3" w:rsidRDefault="001E00A3" w:rsidP="00CE1D49">
      <w:pPr>
        <w:numPr>
          <w:ilvl w:val="0"/>
          <w:numId w:val="3"/>
        </w:numPr>
      </w:pPr>
      <w:r w:rsidRPr="001E00A3">
        <w:rPr>
          <w:b/>
          <w:bCs/>
        </w:rPr>
        <w:t>Respect for Everyone:</w:t>
      </w:r>
      <w:r w:rsidR="00CE1D49">
        <w:t xml:space="preserve"> </w:t>
      </w:r>
      <w:r w:rsidRPr="001E00A3">
        <w:t>Show respect to coaches, players, opponents, and referees.</w:t>
      </w:r>
      <w:r w:rsidR="00CE1D49">
        <w:t xml:space="preserve"> </w:t>
      </w:r>
      <w:r w:rsidRPr="001E00A3">
        <w:t>Avoid negative comments, criticism, or disruptive behavior.</w:t>
      </w:r>
    </w:p>
    <w:p w14:paraId="0773838F" w14:textId="5D1B5265" w:rsidR="001E00A3" w:rsidRPr="001E00A3" w:rsidRDefault="001E00A3" w:rsidP="0075010B">
      <w:pPr>
        <w:numPr>
          <w:ilvl w:val="0"/>
          <w:numId w:val="3"/>
        </w:numPr>
      </w:pPr>
      <w:r w:rsidRPr="001E00A3">
        <w:rPr>
          <w:b/>
          <w:bCs/>
        </w:rPr>
        <w:t>Sportsmanship:</w:t>
      </w:r>
      <w:r w:rsidR="0075010B">
        <w:t xml:space="preserve"> </w:t>
      </w:r>
      <w:r w:rsidRPr="001E00A3">
        <w:t>Teach and encourage good sportsmanship to your child.</w:t>
      </w:r>
      <w:r w:rsidR="0075010B">
        <w:t xml:space="preserve"> </w:t>
      </w:r>
      <w:r w:rsidRPr="001E00A3">
        <w:t>Applaud both teams for their efforts, regardless of the outcome.</w:t>
      </w:r>
    </w:p>
    <w:p w14:paraId="40AB458B" w14:textId="64F86D53" w:rsidR="001E00A3" w:rsidRDefault="001E00A3" w:rsidP="00B4522A">
      <w:pPr>
        <w:numPr>
          <w:ilvl w:val="0"/>
          <w:numId w:val="3"/>
        </w:numPr>
      </w:pPr>
      <w:r w:rsidRPr="001E00A3">
        <w:rPr>
          <w:b/>
          <w:bCs/>
        </w:rPr>
        <w:t>Communication Channels:</w:t>
      </w:r>
      <w:r w:rsidR="00B4522A">
        <w:t xml:space="preserve"> </w:t>
      </w:r>
      <w:r w:rsidRPr="001E00A3">
        <w:t>Use appropriate channels to communicate with coaches, such as scheduled meetings or team communication platforms.</w:t>
      </w:r>
      <w:r w:rsidR="00B4522A">
        <w:t xml:space="preserve"> </w:t>
      </w:r>
      <w:r w:rsidRPr="001E00A3">
        <w:t xml:space="preserve">Avoid approaching coaches during or immediately after games with </w:t>
      </w:r>
      <w:proofErr w:type="gramStart"/>
      <w:r w:rsidR="00E23069" w:rsidRPr="001E00A3">
        <w:t>concern</w:t>
      </w:r>
      <w:r w:rsidR="00E23069">
        <w:t>s</w:t>
      </w:r>
      <w:proofErr w:type="gramEnd"/>
      <w:r w:rsidR="00E23069">
        <w:t xml:space="preserve">. </w:t>
      </w:r>
    </w:p>
    <w:p w14:paraId="54DA26D0" w14:textId="02BCB19F" w:rsidR="00B4522A" w:rsidRPr="001E00A3" w:rsidRDefault="00B4522A" w:rsidP="00B4522A">
      <w:pPr>
        <w:numPr>
          <w:ilvl w:val="1"/>
          <w:numId w:val="3"/>
        </w:numPr>
      </w:pPr>
      <w:r w:rsidRPr="001E00A3">
        <w:t xml:space="preserve">Use </w:t>
      </w:r>
      <w:r w:rsidR="00224CD3">
        <w:t xml:space="preserve">club and general </w:t>
      </w:r>
      <w:r w:rsidRPr="001E00A3">
        <w:t>social media responsibly and avoid negative comments or criticism about players, coaches, or the team.</w:t>
      </w:r>
      <w:r>
        <w:t xml:space="preserve"> </w:t>
      </w:r>
      <w:r w:rsidRPr="001E00A3">
        <w:t>Respect the privacy of other players and families.</w:t>
      </w:r>
    </w:p>
    <w:p w14:paraId="749DF2D0" w14:textId="4EF94F65" w:rsidR="001E00A3" w:rsidRPr="001E00A3" w:rsidRDefault="001E00A3" w:rsidP="00224CD3">
      <w:pPr>
        <w:numPr>
          <w:ilvl w:val="0"/>
          <w:numId w:val="3"/>
        </w:numPr>
      </w:pPr>
      <w:r w:rsidRPr="001E00A3">
        <w:rPr>
          <w:b/>
          <w:bCs/>
        </w:rPr>
        <w:t>Attendance and Punctuality:</w:t>
      </w:r>
      <w:r w:rsidR="00224CD3">
        <w:t xml:space="preserve"> </w:t>
      </w:r>
      <w:r w:rsidRPr="001E00A3">
        <w:t>Ensure your child attends practices and games regularly and is punctual.</w:t>
      </w:r>
      <w:r w:rsidR="00224CD3">
        <w:t xml:space="preserve"> </w:t>
      </w:r>
      <w:r w:rsidRPr="001E00A3">
        <w:t>Inform coaches in advance if your child cannot attend a session.</w:t>
      </w:r>
    </w:p>
    <w:p w14:paraId="0649CF43" w14:textId="67C21228" w:rsidR="001E00A3" w:rsidRPr="001E00A3" w:rsidRDefault="001E00A3" w:rsidP="00224CD3">
      <w:pPr>
        <w:numPr>
          <w:ilvl w:val="0"/>
          <w:numId w:val="3"/>
        </w:numPr>
      </w:pPr>
      <w:r w:rsidRPr="001E00A3">
        <w:rPr>
          <w:b/>
          <w:bCs/>
        </w:rPr>
        <w:t>Understanding the Role of Coaches:</w:t>
      </w:r>
      <w:r w:rsidR="00224CD3">
        <w:t xml:space="preserve"> </w:t>
      </w:r>
      <w:r w:rsidRPr="001E00A3">
        <w:t>Understand and respect the role of coaches in developing players.</w:t>
      </w:r>
      <w:r w:rsidR="00224CD3">
        <w:t xml:space="preserve"> </w:t>
      </w:r>
      <w:r w:rsidRPr="001E00A3">
        <w:t>Allow coaches to coach without interference and trust their decisions.</w:t>
      </w:r>
      <w:r w:rsidR="004379A8">
        <w:t xml:space="preserve"> </w:t>
      </w:r>
      <w:r w:rsidR="004379A8" w:rsidRPr="001E00A3">
        <w:t>Understand that player development is a priority, and winning is not the sole measure of success.</w:t>
      </w:r>
      <w:r w:rsidR="004379A8">
        <w:t xml:space="preserve"> </w:t>
      </w:r>
      <w:r w:rsidR="004379A8" w:rsidRPr="001E00A3">
        <w:t>Encourage skill development and a love for the game.</w:t>
      </w:r>
    </w:p>
    <w:p w14:paraId="0F1AF757" w14:textId="6B7C4B3A" w:rsidR="001E00A3" w:rsidRPr="001E00A3" w:rsidRDefault="001E00A3" w:rsidP="00224CD3">
      <w:pPr>
        <w:numPr>
          <w:ilvl w:val="0"/>
          <w:numId w:val="3"/>
        </w:numPr>
      </w:pPr>
      <w:r w:rsidRPr="001E00A3">
        <w:rPr>
          <w:b/>
          <w:bCs/>
        </w:rPr>
        <w:t>Positive Reinforcement:</w:t>
      </w:r>
      <w:r w:rsidR="00224CD3">
        <w:t xml:space="preserve"> </w:t>
      </w:r>
      <w:r w:rsidRPr="001E00A3">
        <w:t>Provide positive reinforcement to your child, focusing on effort and improvement rather than just outcomes.</w:t>
      </w:r>
      <w:r w:rsidR="00224CD3">
        <w:t xml:space="preserve"> </w:t>
      </w:r>
      <w:r w:rsidRPr="001E00A3">
        <w:t>Celebrate achievements and milestones with your child.</w:t>
      </w:r>
    </w:p>
    <w:p w14:paraId="401662F4" w14:textId="4CEEED39" w:rsidR="001E00A3" w:rsidRPr="001E00A3" w:rsidRDefault="001E00A3" w:rsidP="003A7303">
      <w:pPr>
        <w:numPr>
          <w:ilvl w:val="0"/>
          <w:numId w:val="3"/>
        </w:numPr>
      </w:pPr>
      <w:r w:rsidRPr="001E00A3">
        <w:rPr>
          <w:b/>
          <w:bCs/>
        </w:rPr>
        <w:t>Enjoyment of the Game:</w:t>
      </w:r>
      <w:r w:rsidR="003A7303">
        <w:t xml:space="preserve"> </w:t>
      </w:r>
      <w:r w:rsidRPr="001E00A3">
        <w:t>Encourage your child to have fun and enjoy the game.</w:t>
      </w:r>
      <w:r w:rsidR="003A7303">
        <w:t xml:space="preserve"> </w:t>
      </w:r>
      <w:r w:rsidRPr="001E00A3">
        <w:t>Avoid placing undue pressure on your child regarding performance or winning.</w:t>
      </w:r>
    </w:p>
    <w:p w14:paraId="00F0DCF1" w14:textId="783F50B4" w:rsidR="001E00A3" w:rsidRPr="001E00A3" w:rsidRDefault="001E00A3" w:rsidP="003A7303">
      <w:pPr>
        <w:numPr>
          <w:ilvl w:val="0"/>
          <w:numId w:val="3"/>
        </w:numPr>
      </w:pPr>
      <w:r w:rsidRPr="001E00A3">
        <w:rPr>
          <w:b/>
          <w:bCs/>
        </w:rPr>
        <w:t>Volunteer and Support:</w:t>
      </w:r>
      <w:r w:rsidR="003A7303">
        <w:t xml:space="preserve"> </w:t>
      </w:r>
      <w:r w:rsidRPr="001E00A3">
        <w:t>Consider volunteering or offering support to the team as needed.</w:t>
      </w:r>
      <w:r w:rsidR="003A7303">
        <w:t xml:space="preserve"> </w:t>
      </w:r>
      <w:r w:rsidRPr="001E00A3">
        <w:t>Attend team events and contribute positively to the team community.</w:t>
      </w:r>
    </w:p>
    <w:p w14:paraId="16152C28" w14:textId="30293B49" w:rsidR="001E00A3" w:rsidRPr="001E00A3" w:rsidRDefault="001E00A3" w:rsidP="003A7303">
      <w:pPr>
        <w:numPr>
          <w:ilvl w:val="0"/>
          <w:numId w:val="3"/>
        </w:numPr>
      </w:pPr>
      <w:r w:rsidRPr="001E00A3">
        <w:rPr>
          <w:b/>
          <w:bCs/>
        </w:rPr>
        <w:t>Parental Collaboration:</w:t>
      </w:r>
      <w:r w:rsidR="003A7303">
        <w:t xml:space="preserve"> </w:t>
      </w:r>
      <w:r w:rsidRPr="001E00A3">
        <w:t>Collaborate with other parents positively.</w:t>
      </w:r>
      <w:r w:rsidR="003A7303">
        <w:t xml:space="preserve"> </w:t>
      </w:r>
      <w:r w:rsidRPr="001E00A3">
        <w:t>Avoid gossip or negative conversations that may impact the team's atmosphere.</w:t>
      </w:r>
    </w:p>
    <w:p w14:paraId="16DB39BF" w14:textId="51349894" w:rsidR="001743F0" w:rsidRDefault="001743F0" w:rsidP="001743F0">
      <w:r>
        <w:t>These guidelines help to maintain</w:t>
      </w:r>
      <w:r w:rsidRPr="001E00A3">
        <w:t xml:space="preserve"> a positive and inclusive environment for </w:t>
      </w:r>
      <w:r>
        <w:t xml:space="preserve">our </w:t>
      </w:r>
      <w:r w:rsidRPr="001E00A3">
        <w:t xml:space="preserve">recreational </w:t>
      </w:r>
      <w:r>
        <w:t>athletes</w:t>
      </w:r>
      <w:r w:rsidRPr="001E00A3">
        <w:t xml:space="preserve">, emphasizing sportsmanship, fair play, and enjoyment of the game. </w:t>
      </w:r>
      <w:r>
        <w:t xml:space="preserve">Be accountable to our club code and hold your players and others accountable, too. </w:t>
      </w:r>
    </w:p>
    <w:p w14:paraId="71D8A9AE" w14:textId="77777777" w:rsidR="001743F0" w:rsidRDefault="001743F0" w:rsidP="001743F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CB527" wp14:editId="229EA297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2766060" cy="7620"/>
                <wp:effectExtent l="0" t="0" r="34290" b="30480"/>
                <wp:wrapNone/>
                <wp:docPr id="11154519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98172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55pt" to="217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D0336D" wp14:editId="6051BBC1">
                <wp:simplePos x="0" y="0"/>
                <wp:positionH relativeFrom="margin">
                  <wp:posOffset>3368040</wp:posOffset>
                </wp:positionH>
                <wp:positionV relativeFrom="paragraph">
                  <wp:posOffset>391160</wp:posOffset>
                </wp:positionV>
                <wp:extent cx="2674620" cy="0"/>
                <wp:effectExtent l="0" t="0" r="0" b="0"/>
                <wp:wrapNone/>
                <wp:docPr id="4210822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774A3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2pt,30.8pt" to="475.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IgmwEAAJQDAAAOAAAAZHJzL2Uyb0RvYy54bWysU9uO0zAQfUfiHyy/06QV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9CCF2E" wp14:editId="2CC4D90D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3276600" cy="342900"/>
                <wp:effectExtent l="0" t="0" r="0" b="0"/>
                <wp:wrapSquare wrapText="bothSides"/>
                <wp:docPr id="1178849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5366C" w14:textId="619A32F3" w:rsidR="001743F0" w:rsidRDefault="001743F0" w:rsidP="001743F0">
                            <w:r>
                              <w:t>Parent Name and date signed.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CF2E" id="_x0000_s1030" type="#_x0000_t202" style="position:absolute;left:0;text-align:left;margin-left:0;margin-top:29.95pt;width:258pt;height:27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" stroked="f">
                <v:textbox>
                  <w:txbxContent>
                    <w:p w14:paraId="4545366C" w14:textId="619A32F3" w:rsidR="001743F0" w:rsidRDefault="001743F0" w:rsidP="001743F0">
                      <w:r>
                        <w:t>Parent Name and date signed.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6C78A30" wp14:editId="000D0B57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2583180" cy="342900"/>
                <wp:effectExtent l="0" t="0" r="7620" b="0"/>
                <wp:wrapSquare wrapText="bothSides"/>
                <wp:docPr id="547423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1A03D" w14:textId="50E43BD5" w:rsidR="001743F0" w:rsidRDefault="001743F0" w:rsidP="001743F0">
                            <w:r>
                              <w:t xml:space="preserve">Parent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8A30" id="_x0000_s1031" type="#_x0000_t202" style="position:absolute;left:0;text-align:left;margin-left:152.2pt;margin-top:30.2pt;width:203.4pt;height:27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" stroked="f">
                <v:textbox>
                  <w:txbxContent>
                    <w:p w14:paraId="0C01A03D" w14:textId="50E43BD5" w:rsidR="001743F0" w:rsidRDefault="001743F0" w:rsidP="001743F0">
                      <w:r>
                        <w:t xml:space="preserve">Parent Signature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4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3ED"/>
    <w:multiLevelType w:val="multilevel"/>
    <w:tmpl w:val="7E7A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114E9"/>
    <w:multiLevelType w:val="multilevel"/>
    <w:tmpl w:val="B94E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05B2B"/>
    <w:multiLevelType w:val="multilevel"/>
    <w:tmpl w:val="809E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323917">
    <w:abstractNumId w:val="2"/>
  </w:num>
  <w:num w:numId="2" w16cid:durableId="1620601219">
    <w:abstractNumId w:val="0"/>
  </w:num>
  <w:num w:numId="3" w16cid:durableId="179092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A3"/>
    <w:rsid w:val="00096F90"/>
    <w:rsid w:val="00107564"/>
    <w:rsid w:val="001109AF"/>
    <w:rsid w:val="00150AF8"/>
    <w:rsid w:val="00170F48"/>
    <w:rsid w:val="001743F0"/>
    <w:rsid w:val="001E00A3"/>
    <w:rsid w:val="00224CD3"/>
    <w:rsid w:val="0022521E"/>
    <w:rsid w:val="002B42D9"/>
    <w:rsid w:val="002C07B5"/>
    <w:rsid w:val="0038465C"/>
    <w:rsid w:val="003A7303"/>
    <w:rsid w:val="00423253"/>
    <w:rsid w:val="00430843"/>
    <w:rsid w:val="004379A8"/>
    <w:rsid w:val="0045168A"/>
    <w:rsid w:val="004A1BD6"/>
    <w:rsid w:val="004C4BAE"/>
    <w:rsid w:val="00505A73"/>
    <w:rsid w:val="00535248"/>
    <w:rsid w:val="005809F8"/>
    <w:rsid w:val="00604874"/>
    <w:rsid w:val="00612337"/>
    <w:rsid w:val="006318F4"/>
    <w:rsid w:val="00692923"/>
    <w:rsid w:val="00710DB5"/>
    <w:rsid w:val="00741B20"/>
    <w:rsid w:val="0075010B"/>
    <w:rsid w:val="00756C5C"/>
    <w:rsid w:val="007944DC"/>
    <w:rsid w:val="008F1FC7"/>
    <w:rsid w:val="00917AD2"/>
    <w:rsid w:val="00A47D11"/>
    <w:rsid w:val="00B4522A"/>
    <w:rsid w:val="00B6478D"/>
    <w:rsid w:val="00BF11E0"/>
    <w:rsid w:val="00C669AA"/>
    <w:rsid w:val="00CE1D49"/>
    <w:rsid w:val="00CF2EE4"/>
    <w:rsid w:val="00D63928"/>
    <w:rsid w:val="00D8179E"/>
    <w:rsid w:val="00DE654E"/>
    <w:rsid w:val="00E23069"/>
    <w:rsid w:val="00E6346E"/>
    <w:rsid w:val="00EA2A8C"/>
    <w:rsid w:val="00F13F2E"/>
    <w:rsid w:val="00F35B94"/>
    <w:rsid w:val="00F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7033"/>
  <w15:chartTrackingRefBased/>
  <w15:docId w15:val="{0B0C7901-D75A-4764-8A10-25E0CC49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7142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Warthan</dc:creator>
  <cp:keywords/>
  <dc:description/>
  <cp:lastModifiedBy>Brianna Warthan</cp:lastModifiedBy>
  <cp:revision>3</cp:revision>
  <cp:lastPrinted>2024-03-20T23:00:00Z</cp:lastPrinted>
  <dcterms:created xsi:type="dcterms:W3CDTF">2024-03-20T22:50:00Z</dcterms:created>
  <dcterms:modified xsi:type="dcterms:W3CDTF">2024-03-25T22:01:00Z</dcterms:modified>
</cp:coreProperties>
</file>